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3662" w14:textId="77777777" w:rsidR="004048DF" w:rsidRPr="00BB34A4" w:rsidRDefault="004048DF" w:rsidP="00DC3830">
      <w:pPr>
        <w:pStyle w:val="Corpsdetexte"/>
        <w:ind w:left="0"/>
        <w:jc w:val="center"/>
        <w:rPr>
          <w:sz w:val="20"/>
        </w:rPr>
      </w:pPr>
      <w:r w:rsidRPr="00BB34A4">
        <w:rPr>
          <w:noProof/>
          <w:sz w:val="20"/>
        </w:rPr>
        <w:drawing>
          <wp:inline distT="0" distB="0" distL="0" distR="0" wp14:anchorId="54462059" wp14:editId="72E40924">
            <wp:extent cx="3048000" cy="934578"/>
            <wp:effectExtent l="0" t="0" r="0" b="0"/>
            <wp:docPr id="17122338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59" cy="9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0FC4" w14:textId="77777777" w:rsidR="004048DF" w:rsidRPr="007F38A7" w:rsidRDefault="004048DF" w:rsidP="00DC3830">
      <w:pPr>
        <w:pStyle w:val="Corpsdetexte"/>
        <w:ind w:left="0"/>
      </w:pPr>
    </w:p>
    <w:p w14:paraId="39629497" w14:textId="77777777" w:rsidR="004048DF" w:rsidRPr="007F38A7" w:rsidRDefault="004048DF" w:rsidP="00DC3830">
      <w:pPr>
        <w:pStyle w:val="Corpsdetexte"/>
        <w:ind w:left="0"/>
      </w:pPr>
    </w:p>
    <w:p w14:paraId="38D85B5C" w14:textId="77777777" w:rsidR="004048DF" w:rsidRPr="004048DF" w:rsidRDefault="004048DF" w:rsidP="00DC38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87" w:right="187"/>
        <w:jc w:val="center"/>
        <w:rPr>
          <w:b/>
          <w:color w:val="231F1F"/>
          <w:sz w:val="20"/>
        </w:rPr>
      </w:pPr>
      <w:bookmarkStart w:id="0" w:name="_Hlk178601125"/>
    </w:p>
    <w:p w14:paraId="15EB3C26" w14:textId="5F359B55" w:rsidR="004048DF" w:rsidRDefault="004048DF" w:rsidP="00DC38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87" w:right="187"/>
        <w:jc w:val="center"/>
        <w:rPr>
          <w:b/>
          <w:color w:val="231F1F"/>
          <w:sz w:val="32"/>
        </w:rPr>
      </w:pPr>
      <w:r w:rsidRPr="004048DF">
        <w:rPr>
          <w:b/>
          <w:color w:val="231F1F"/>
          <w:sz w:val="32"/>
        </w:rPr>
        <w:t>ETUDE DE CAS</w:t>
      </w:r>
    </w:p>
    <w:p w14:paraId="2694ED96" w14:textId="77777777" w:rsidR="004048DF" w:rsidRPr="004048DF" w:rsidRDefault="004048DF" w:rsidP="00DC383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ind w:left="187" w:right="187"/>
        <w:jc w:val="center"/>
        <w:rPr>
          <w:b/>
          <w:color w:val="231F1F"/>
          <w:sz w:val="20"/>
        </w:rPr>
      </w:pPr>
    </w:p>
    <w:bookmarkEnd w:id="0"/>
    <w:p w14:paraId="3B5B3203" w14:textId="77777777" w:rsidR="004048DF" w:rsidRDefault="004048DF" w:rsidP="00DC3830">
      <w:pPr>
        <w:pStyle w:val="Titre1"/>
        <w:spacing w:before="0" w:line="240" w:lineRule="auto"/>
        <w:jc w:val="center"/>
        <w:rPr>
          <w:i/>
          <w:iCs/>
        </w:rPr>
      </w:pPr>
    </w:p>
    <w:p w14:paraId="49139CF6" w14:textId="09707C3F" w:rsidR="007E34DF" w:rsidRPr="00D05243" w:rsidRDefault="007E34DF" w:rsidP="00DC3830">
      <w:pPr>
        <w:pStyle w:val="Titre1"/>
        <w:spacing w:before="0" w:line="240" w:lineRule="auto"/>
        <w:jc w:val="center"/>
        <w:rPr>
          <w:i/>
          <w:iCs/>
        </w:rPr>
      </w:pPr>
      <w:r w:rsidRPr="00D05243">
        <w:rPr>
          <w:i/>
          <w:iCs/>
        </w:rPr>
        <w:t xml:space="preserve">Instructions </w:t>
      </w:r>
      <w:r w:rsidR="00CC24EF" w:rsidRPr="00D05243">
        <w:rPr>
          <w:i/>
          <w:iCs/>
        </w:rPr>
        <w:t>Aux Auteurs</w:t>
      </w:r>
    </w:p>
    <w:p w14:paraId="328EF4EF" w14:textId="2AEF857A" w:rsidR="007E34DF" w:rsidRDefault="007E34DF" w:rsidP="00DC3830">
      <w:pPr>
        <w:spacing w:after="0" w:line="240" w:lineRule="auto"/>
      </w:pPr>
      <w:r w:rsidRPr="007E34DF">
        <w:t xml:space="preserve">Toute étude de cas soumise à la revue Logistique &amp; Management ne devra pas excéder </w:t>
      </w:r>
      <w:r w:rsidRPr="00CC24EF">
        <w:rPr>
          <w:b/>
          <w:bCs/>
        </w:rPr>
        <w:t>10 pages références incluses</w:t>
      </w:r>
      <w:r w:rsidRPr="007E34DF">
        <w:t>.</w:t>
      </w:r>
    </w:p>
    <w:p w14:paraId="41E0550A" w14:textId="4BC5BBAE" w:rsidR="00711CF4" w:rsidRDefault="00711CF4" w:rsidP="00DC3830">
      <w:pPr>
        <w:spacing w:after="0" w:line="240" w:lineRule="auto"/>
      </w:pPr>
    </w:p>
    <w:p w14:paraId="7BBDEE7B" w14:textId="5CEC68B2" w:rsidR="00711CF4" w:rsidRDefault="00A35124" w:rsidP="00DC3830">
      <w:pPr>
        <w:spacing w:after="0" w:line="240" w:lineRule="auto"/>
      </w:pPr>
      <w:r>
        <w:t>Elle</w:t>
      </w:r>
      <w:r w:rsidR="00711CF4">
        <w:t xml:space="preserve"> devra être rédigée </w:t>
      </w:r>
      <w:r w:rsidR="00711CF4" w:rsidRPr="00711CF4">
        <w:rPr>
          <w:b/>
        </w:rPr>
        <w:t xml:space="preserve">en collaboration avec </w:t>
      </w:r>
      <w:r>
        <w:rPr>
          <w:b/>
        </w:rPr>
        <w:t>le</w:t>
      </w:r>
      <w:r w:rsidR="00711CF4" w:rsidRPr="00711CF4">
        <w:rPr>
          <w:b/>
        </w:rPr>
        <w:t xml:space="preserve"> praticien</w:t>
      </w:r>
      <w:r w:rsidR="00711CF4">
        <w:t xml:space="preserve"> de l’entreprise ou </w:t>
      </w:r>
      <w:r>
        <w:t>de l’</w:t>
      </w:r>
      <w:r w:rsidR="00711CF4">
        <w:t>organisation concernée</w:t>
      </w:r>
      <w:r>
        <w:t xml:space="preserve"> par l’étude de cas</w:t>
      </w:r>
      <w:r w:rsidR="00711CF4">
        <w:t>.</w:t>
      </w:r>
    </w:p>
    <w:p w14:paraId="20C20D13" w14:textId="4F7C48F9" w:rsidR="00711CF4" w:rsidRDefault="00711CF4" w:rsidP="00DC3830">
      <w:pPr>
        <w:spacing w:after="0" w:line="240" w:lineRule="auto"/>
      </w:pPr>
    </w:p>
    <w:p w14:paraId="6E0865B3" w14:textId="178C842B" w:rsidR="00711CF4" w:rsidRDefault="00711CF4" w:rsidP="00DC3830">
      <w:pPr>
        <w:spacing w:after="0" w:line="240" w:lineRule="auto"/>
      </w:pPr>
      <w:r>
        <w:t xml:space="preserve">Il conviendra de demander explicitement à </w:t>
      </w:r>
      <w:r w:rsidRPr="00A35124">
        <w:rPr>
          <w:b/>
        </w:rPr>
        <w:t xml:space="preserve">l’entreprise son accord </w:t>
      </w:r>
      <w:r>
        <w:t>pour publier l’étude de cas.</w:t>
      </w:r>
    </w:p>
    <w:p w14:paraId="4336C0D6" w14:textId="77777777" w:rsidR="006A373E" w:rsidRPr="007E34DF" w:rsidRDefault="006A373E" w:rsidP="00DC3830">
      <w:pPr>
        <w:spacing w:after="0" w:line="240" w:lineRule="auto"/>
      </w:pPr>
    </w:p>
    <w:p w14:paraId="00A29027" w14:textId="6A91BCD0" w:rsidR="007E34DF" w:rsidRDefault="007E34DF" w:rsidP="00DC3830">
      <w:pPr>
        <w:spacing w:after="0" w:line="240" w:lineRule="auto"/>
      </w:pPr>
      <w:r w:rsidRPr="00711CF4">
        <w:rPr>
          <w:b/>
        </w:rPr>
        <w:t>Tableaux, figures, synthèses, processus</w:t>
      </w:r>
      <w:r w:rsidRPr="007E34DF">
        <w:t xml:space="preserve"> sont des éléments fortement recommandés.</w:t>
      </w:r>
      <w:r w:rsidR="00647D9E">
        <w:t xml:space="preserve"> Se référer aux instructions sur le format et la qualité notamment en cliquant </w:t>
      </w:r>
      <w:hyperlink r:id="rId7" w:history="1">
        <w:r w:rsidR="00647D9E" w:rsidRPr="00647D9E">
          <w:rPr>
            <w:rStyle w:val="Lienhypertexte"/>
          </w:rPr>
          <w:t>ici</w:t>
        </w:r>
      </w:hyperlink>
      <w:r w:rsidR="00647D9E">
        <w:t xml:space="preserve">. </w:t>
      </w:r>
    </w:p>
    <w:p w14:paraId="6B8AFDE0" w14:textId="77777777" w:rsidR="007E34DF" w:rsidRPr="007E34DF" w:rsidRDefault="007E34DF" w:rsidP="00DC3830">
      <w:pPr>
        <w:pBdr>
          <w:bottom w:val="single" w:sz="24" w:space="1" w:color="auto"/>
        </w:pBdr>
        <w:spacing w:after="0" w:line="240" w:lineRule="auto"/>
        <w:rPr>
          <w:color w:val="000000" w:themeColor="text1"/>
          <w:sz w:val="20"/>
          <w:szCs w:val="20"/>
        </w:rPr>
      </w:pPr>
    </w:p>
    <w:p w14:paraId="00CE61C5" w14:textId="77777777" w:rsidR="00EC081C" w:rsidRDefault="00EC081C" w:rsidP="00DC3830">
      <w:pPr>
        <w:pStyle w:val="Titre1"/>
        <w:spacing w:before="0" w:line="240" w:lineRule="auto"/>
        <w:jc w:val="center"/>
      </w:pPr>
    </w:p>
    <w:p w14:paraId="48F080D3" w14:textId="3901455A" w:rsidR="009F525E" w:rsidRDefault="00EF60A7" w:rsidP="00DC3830">
      <w:pPr>
        <w:pStyle w:val="Titre1"/>
        <w:spacing w:before="0" w:line="240" w:lineRule="auto"/>
        <w:jc w:val="center"/>
      </w:pPr>
      <w:r>
        <w:t>TITRE de l’</w:t>
      </w:r>
      <w:r w:rsidR="005E18A8">
        <w:t>ETUDE DE CAS</w:t>
      </w:r>
    </w:p>
    <w:p w14:paraId="1B5B4E61" w14:textId="77777777" w:rsidR="005E18A8" w:rsidRPr="005E18A8" w:rsidRDefault="005E18A8" w:rsidP="00DC3830">
      <w:pPr>
        <w:spacing w:after="0" w:line="240" w:lineRule="auto"/>
      </w:pPr>
    </w:p>
    <w:p w14:paraId="3D2EE846" w14:textId="7D2A0A2C" w:rsidR="00EF60A7" w:rsidRPr="000D3D33" w:rsidRDefault="00EF60A7" w:rsidP="00E80B3E">
      <w:pPr>
        <w:pStyle w:val="Abstra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  <w:rPr>
          <w:lang w:val="fr-FR"/>
        </w:rPr>
      </w:pPr>
      <w:r w:rsidRPr="00EF60A7">
        <w:rPr>
          <w:b/>
          <w:lang w:val="fr-FR"/>
        </w:rPr>
        <w:t>Résumé</w:t>
      </w:r>
      <w:r w:rsidRPr="00CC24EF">
        <w:rPr>
          <w:lang w:val="fr-FR"/>
        </w:rPr>
        <w:t xml:space="preserve"> </w:t>
      </w:r>
      <w:r>
        <w:rPr>
          <w:lang w:val="fr-FR"/>
        </w:rPr>
        <w:t>en français (</w:t>
      </w:r>
      <w:r w:rsidRPr="000D3D33">
        <w:rPr>
          <w:lang w:val="fr-FR"/>
        </w:rPr>
        <w:t>1</w:t>
      </w:r>
      <w:r w:rsidR="00462198">
        <w:rPr>
          <w:lang w:val="fr-FR"/>
        </w:rPr>
        <w:t>5</w:t>
      </w:r>
      <w:r w:rsidRPr="000D3D33">
        <w:rPr>
          <w:lang w:val="fr-FR"/>
        </w:rPr>
        <w:t>0 mots maximum).</w:t>
      </w:r>
    </w:p>
    <w:p w14:paraId="4B91A75C" w14:textId="77777777" w:rsidR="00EF60A7" w:rsidRPr="000D3D33" w:rsidRDefault="00EF60A7" w:rsidP="00E80B3E">
      <w:pPr>
        <w:pStyle w:val="Keywor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  <w:rPr>
          <w:lang w:val="fr-FR"/>
        </w:rPr>
      </w:pPr>
      <w:r w:rsidRPr="000D3D33">
        <w:rPr>
          <w:b/>
          <w:bCs/>
          <w:lang w:val="fr-FR"/>
        </w:rPr>
        <w:t>Mots-clés</w:t>
      </w:r>
      <w:r w:rsidRPr="000D3D33">
        <w:rPr>
          <w:lang w:val="fr-FR"/>
        </w:rPr>
        <w:t xml:space="preserve"> : cinq à six mots-clés.</w:t>
      </w:r>
    </w:p>
    <w:p w14:paraId="2DCE5DC6" w14:textId="77777777" w:rsidR="00EF60A7" w:rsidRPr="000D3D33" w:rsidRDefault="00EF60A7" w:rsidP="00DC3830">
      <w:pPr>
        <w:spacing w:after="0" w:line="240" w:lineRule="auto"/>
        <w:rPr>
          <w:lang w:eastAsia="en-GB"/>
        </w:rPr>
      </w:pPr>
    </w:p>
    <w:p w14:paraId="60F0373D" w14:textId="1E629DFB" w:rsidR="00EF60A7" w:rsidRPr="00C632D5" w:rsidRDefault="00EF60A7" w:rsidP="00865E09">
      <w:pPr>
        <w:pStyle w:val="Abstra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</w:pPr>
      <w:r w:rsidRPr="00C632D5">
        <w:rPr>
          <w:b/>
        </w:rPr>
        <w:t xml:space="preserve">Abstract </w:t>
      </w:r>
      <w:r w:rsidRPr="00C632D5">
        <w:t>in English (1</w:t>
      </w:r>
      <w:r w:rsidR="00462198">
        <w:t>5</w:t>
      </w:r>
      <w:r w:rsidRPr="00C632D5">
        <w:t>0 words maximum).</w:t>
      </w:r>
    </w:p>
    <w:p w14:paraId="7A8415D8" w14:textId="753FF146" w:rsidR="00EF60A7" w:rsidRPr="00EF60A7" w:rsidRDefault="00EF60A7" w:rsidP="00865E09">
      <w:pPr>
        <w:pStyle w:val="Abstrac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0"/>
      </w:pPr>
      <w:r w:rsidRPr="00EF60A7">
        <w:rPr>
          <w:b/>
        </w:rPr>
        <w:t>Keywords</w:t>
      </w:r>
      <w:r w:rsidRPr="00EF60A7">
        <w:t xml:space="preserve">: </w:t>
      </w:r>
      <w:r>
        <w:t>five or six</w:t>
      </w:r>
      <w:r w:rsidRPr="00EF60A7">
        <w:t xml:space="preserve"> words</w:t>
      </w:r>
      <w:r>
        <w:t xml:space="preserve"> or Key words</w:t>
      </w:r>
    </w:p>
    <w:p w14:paraId="73CA5F91" w14:textId="4D372627" w:rsidR="009F525E" w:rsidRPr="00EF60A7" w:rsidRDefault="009F525E" w:rsidP="00DC3830">
      <w:pPr>
        <w:spacing w:after="0" w:line="240" w:lineRule="auto"/>
        <w:rPr>
          <w:lang w:val="en-GB"/>
        </w:rPr>
      </w:pPr>
    </w:p>
    <w:p w14:paraId="1090E021" w14:textId="54C44526" w:rsidR="009F525E" w:rsidRPr="004F010A" w:rsidRDefault="009F525E" w:rsidP="00DC3830">
      <w:pPr>
        <w:pStyle w:val="Titre2"/>
        <w:spacing w:before="0" w:line="240" w:lineRule="auto"/>
        <w:rPr>
          <w:b w:val="0"/>
          <w:bCs/>
        </w:rPr>
      </w:pPr>
      <w:r>
        <w:t>Introduction</w:t>
      </w:r>
      <w:r w:rsidR="004F010A">
        <w:t xml:space="preserve"> </w:t>
      </w:r>
      <w:r w:rsidR="004F010A" w:rsidRPr="004F010A">
        <w:rPr>
          <w:b w:val="0"/>
          <w:bCs/>
        </w:rPr>
        <w:t xml:space="preserve">[1 page – environ </w:t>
      </w:r>
      <w:r w:rsidR="00B36603">
        <w:rPr>
          <w:b w:val="0"/>
          <w:bCs/>
        </w:rPr>
        <w:t>5</w:t>
      </w:r>
      <w:r w:rsidR="004F010A" w:rsidRPr="004F010A">
        <w:rPr>
          <w:b w:val="0"/>
          <w:bCs/>
        </w:rPr>
        <w:t>00 mots]</w:t>
      </w:r>
    </w:p>
    <w:p w14:paraId="250604D6" w14:textId="627CEC76" w:rsidR="009F525E" w:rsidRPr="00C632D5" w:rsidRDefault="00CB3B5F" w:rsidP="00DC383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L’introduction devra préciser clairement la problématique</w:t>
      </w:r>
      <w:r w:rsidR="002D5E99">
        <w:rPr>
          <w:color w:val="000000" w:themeColor="text1"/>
        </w:rPr>
        <w:t xml:space="preserve"> et l’intérêt du cas dans l</w:t>
      </w:r>
      <w:r w:rsidR="00A31CBF">
        <w:rPr>
          <w:color w:val="000000" w:themeColor="text1"/>
        </w:rPr>
        <w:t>e</w:t>
      </w:r>
      <w:r w:rsidR="002D5E99">
        <w:rPr>
          <w:color w:val="000000" w:themeColor="text1"/>
        </w:rPr>
        <w:t xml:space="preserve"> </w:t>
      </w:r>
      <w:r w:rsidR="00A31CBF">
        <w:rPr>
          <w:color w:val="000000" w:themeColor="text1"/>
        </w:rPr>
        <w:t xml:space="preserve">domaine de la </w:t>
      </w:r>
      <w:r w:rsidR="002D5E99">
        <w:rPr>
          <w:color w:val="000000" w:themeColor="text1"/>
        </w:rPr>
        <w:t>SC</w:t>
      </w:r>
      <w:r>
        <w:rPr>
          <w:color w:val="000000" w:themeColor="text1"/>
        </w:rPr>
        <w:t>.</w:t>
      </w:r>
      <w:r w:rsidR="00EC081C">
        <w:rPr>
          <w:color w:val="000000" w:themeColor="text1"/>
        </w:rPr>
        <w:t xml:space="preserve"> </w:t>
      </w:r>
    </w:p>
    <w:p w14:paraId="1A86B413" w14:textId="77777777" w:rsidR="00EC081C" w:rsidRDefault="00EC081C" w:rsidP="00DC3830">
      <w:pPr>
        <w:pStyle w:val="Titre2"/>
        <w:spacing w:before="0" w:line="240" w:lineRule="auto"/>
      </w:pPr>
    </w:p>
    <w:p w14:paraId="2CD90AAF" w14:textId="77777777" w:rsidR="00532FA1" w:rsidRDefault="009F525E" w:rsidP="00EC081C">
      <w:pPr>
        <w:pStyle w:val="Titre2"/>
        <w:spacing w:before="0" w:after="120" w:line="240" w:lineRule="auto"/>
        <w:rPr>
          <w:b w:val="0"/>
          <w:bCs/>
        </w:rPr>
      </w:pPr>
      <w:r w:rsidRPr="00D72E07">
        <w:t xml:space="preserve">Titre 1. </w:t>
      </w:r>
      <w:r>
        <w:t>[Présentation du cas]</w:t>
      </w:r>
      <w:r w:rsidR="00EF60A7">
        <w:t xml:space="preserve"> </w:t>
      </w:r>
      <w:r w:rsidR="00532FA1" w:rsidRPr="004F010A">
        <w:rPr>
          <w:b w:val="0"/>
          <w:bCs/>
        </w:rPr>
        <w:t xml:space="preserve">[2 pages – environ </w:t>
      </w:r>
      <w:r w:rsidR="00532FA1">
        <w:rPr>
          <w:b w:val="0"/>
          <w:bCs/>
        </w:rPr>
        <w:t>10</w:t>
      </w:r>
      <w:r w:rsidR="00532FA1" w:rsidRPr="004F010A">
        <w:rPr>
          <w:b w:val="0"/>
          <w:bCs/>
        </w:rPr>
        <w:t>00 mots]</w:t>
      </w:r>
    </w:p>
    <w:p w14:paraId="4D8AFDA9" w14:textId="6FFF3675" w:rsidR="009F525E" w:rsidRDefault="00EF60A7" w:rsidP="00EC081C">
      <w:pPr>
        <w:pStyle w:val="Titre2"/>
        <w:spacing w:before="0" w:after="120" w:line="240" w:lineRule="auto"/>
      </w:pPr>
      <w:r w:rsidRPr="00D72E07">
        <w:t>Les titres p</w:t>
      </w:r>
      <w:r>
        <w:t>rincipaux seront en Times New Roman 12, gras.</w:t>
      </w:r>
      <w:r w:rsidR="004F010A" w:rsidRPr="004F010A">
        <w:t xml:space="preserve"> </w:t>
      </w:r>
    </w:p>
    <w:p w14:paraId="68322285" w14:textId="77777777" w:rsidR="009F525E" w:rsidRPr="00D72E07" w:rsidRDefault="009F525E" w:rsidP="00EC081C">
      <w:pPr>
        <w:pStyle w:val="Titre3"/>
        <w:spacing w:before="0" w:after="120" w:line="240" w:lineRule="auto"/>
      </w:pPr>
      <w:r>
        <w:t xml:space="preserve">Titre 1.1. </w:t>
      </w:r>
      <w:r w:rsidRPr="00D72E07">
        <w:t>Les titres secondaires seront en Times New Roman 12, gras et italiques.</w:t>
      </w:r>
    </w:p>
    <w:p w14:paraId="66633842" w14:textId="77777777" w:rsidR="009F525E" w:rsidRDefault="009F525E" w:rsidP="00DC3830">
      <w:pPr>
        <w:spacing w:after="0" w:line="240" w:lineRule="auto"/>
      </w:pPr>
      <w:r>
        <w:t>Le texte sera en Times New Roman, 12, avec un renvoi pour les nouveaux paragraphes.</w:t>
      </w:r>
    </w:p>
    <w:p w14:paraId="3615C9C6" w14:textId="77777777" w:rsidR="00EC081C" w:rsidRDefault="00EC081C" w:rsidP="00DC3830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525E" w:rsidRPr="009F525E" w14:paraId="588BD95B" w14:textId="77777777" w:rsidTr="004F010A">
        <w:tc>
          <w:tcPr>
            <w:tcW w:w="9062" w:type="dxa"/>
          </w:tcPr>
          <w:p w14:paraId="4520A916" w14:textId="77777777" w:rsidR="009F525E" w:rsidRDefault="009F525E" w:rsidP="00DC3830">
            <w:pPr>
              <w:spacing w:line="240" w:lineRule="auto"/>
            </w:pPr>
            <w:r w:rsidRPr="009F525E">
              <w:t xml:space="preserve">2 ou 3 encadrés présenteront : </w:t>
            </w:r>
          </w:p>
          <w:p w14:paraId="7F16A670" w14:textId="77777777" w:rsidR="009F525E" w:rsidRDefault="009F525E" w:rsidP="00DC3830">
            <w:pPr>
              <w:pStyle w:val="Paragraphedeliste"/>
              <w:numPr>
                <w:ilvl w:val="0"/>
                <w:numId w:val="3"/>
              </w:numPr>
              <w:spacing w:line="240" w:lineRule="auto"/>
            </w:pPr>
            <w:r w:rsidRPr="009F525E">
              <w:t>Quelques chiffres sur le contexte du cas</w:t>
            </w:r>
          </w:p>
          <w:p w14:paraId="334FEC04" w14:textId="77777777" w:rsidR="009F525E" w:rsidRDefault="009F525E" w:rsidP="00DC3830">
            <w:pPr>
              <w:pStyle w:val="Paragraphedeliste"/>
              <w:numPr>
                <w:ilvl w:val="0"/>
                <w:numId w:val="3"/>
              </w:numPr>
              <w:spacing w:line="240" w:lineRule="auto"/>
            </w:pPr>
            <w:r w:rsidRPr="009F525E">
              <w:t>Le cas</w:t>
            </w:r>
          </w:p>
          <w:p w14:paraId="6B814047" w14:textId="1C1E1991" w:rsidR="009F525E" w:rsidRPr="009F525E" w:rsidRDefault="009F525E" w:rsidP="00DC3830">
            <w:pPr>
              <w:pStyle w:val="Paragraphedeliste"/>
              <w:numPr>
                <w:ilvl w:val="0"/>
                <w:numId w:val="3"/>
              </w:numPr>
              <w:spacing w:line="240" w:lineRule="auto"/>
            </w:pPr>
            <w:r w:rsidRPr="009F525E">
              <w:t>La problématique</w:t>
            </w:r>
          </w:p>
        </w:tc>
      </w:tr>
    </w:tbl>
    <w:p w14:paraId="32E2C659" w14:textId="77777777" w:rsidR="00B123D3" w:rsidRPr="00C632D5" w:rsidRDefault="00B123D3" w:rsidP="00DC3830">
      <w:pPr>
        <w:spacing w:after="0" w:line="240" w:lineRule="auto"/>
        <w:rPr>
          <w:color w:val="000000" w:themeColor="text1"/>
        </w:rPr>
      </w:pPr>
    </w:p>
    <w:p w14:paraId="7993B3CE" w14:textId="004AD9F3" w:rsidR="00B80CDB" w:rsidRDefault="00B80CDB" w:rsidP="00B123D3">
      <w:pPr>
        <w:pStyle w:val="Titre2"/>
        <w:spacing w:before="0" w:after="120" w:line="240" w:lineRule="auto"/>
      </w:pPr>
      <w:r w:rsidRPr="00D72E07">
        <w:lastRenderedPageBreak/>
        <w:t>Titre</w:t>
      </w:r>
      <w:r>
        <w:t xml:space="preserve"> 2</w:t>
      </w:r>
      <w:r w:rsidRPr="00D72E07">
        <w:t xml:space="preserve">. </w:t>
      </w:r>
      <w:r>
        <w:t>[</w:t>
      </w:r>
      <w:r w:rsidRPr="00B959F4">
        <w:rPr>
          <w:bCs/>
          <w:szCs w:val="24"/>
        </w:rPr>
        <w:t>Positionnement du cas vis-à-vis de la littérature académique</w:t>
      </w:r>
      <w:r>
        <w:rPr>
          <w:bCs/>
          <w:szCs w:val="24"/>
        </w:rPr>
        <w:t xml:space="preserve"> et professionnelle</w:t>
      </w:r>
      <w:r>
        <w:t>]</w:t>
      </w:r>
      <w:r w:rsidR="00391942" w:rsidRPr="00391942">
        <w:t xml:space="preserve"> </w:t>
      </w:r>
      <w:r w:rsidR="00391942" w:rsidRPr="00391942">
        <w:rPr>
          <w:b w:val="0"/>
          <w:bCs/>
        </w:rPr>
        <w:t xml:space="preserve">[1,5 page – environ </w:t>
      </w:r>
      <w:r w:rsidR="00B36603">
        <w:rPr>
          <w:b w:val="0"/>
          <w:bCs/>
        </w:rPr>
        <w:t>7</w:t>
      </w:r>
      <w:r w:rsidR="00391942" w:rsidRPr="00391942">
        <w:rPr>
          <w:b w:val="0"/>
          <w:bCs/>
        </w:rPr>
        <w:t>50 mots]</w:t>
      </w:r>
    </w:p>
    <w:p w14:paraId="3265D182" w14:textId="5624BF0E" w:rsidR="00B80CDB" w:rsidRDefault="00B80CDB" w:rsidP="00B123D3">
      <w:pPr>
        <w:pStyle w:val="Titre3"/>
        <w:spacing w:before="0" w:after="120" w:line="240" w:lineRule="auto"/>
      </w:pPr>
      <w:r>
        <w:t xml:space="preserve">Titre 2.1. </w:t>
      </w:r>
      <w:r w:rsidRPr="00D72E07">
        <w:t>Les titres secondaires seront en Times New Roman 12, gras et italiques.</w:t>
      </w:r>
    </w:p>
    <w:p w14:paraId="3C3F442E" w14:textId="7585F1D4" w:rsidR="00B80CDB" w:rsidRPr="00B80CDB" w:rsidRDefault="000D3D33" w:rsidP="00B123D3">
      <w:pPr>
        <w:spacing w:after="120" w:line="240" w:lineRule="auto"/>
        <w:rPr>
          <w:color w:val="000000" w:themeColor="text1"/>
        </w:rPr>
      </w:pPr>
      <w:r>
        <w:t>Les auteurs veilleront à ce que l</w:t>
      </w:r>
      <w:r w:rsidR="00974E7C" w:rsidRPr="000D3D33">
        <w:t xml:space="preserve">a </w:t>
      </w:r>
      <w:r>
        <w:t>revue de littérature</w:t>
      </w:r>
      <w:r w:rsidR="00974E7C" w:rsidRPr="000D3D33">
        <w:t xml:space="preserve"> </w:t>
      </w:r>
      <w:r>
        <w:t>s</w:t>
      </w:r>
      <w:r w:rsidR="00974E7C" w:rsidRPr="000D3D33">
        <w:t>oit actuelle et récente</w:t>
      </w:r>
      <w:r>
        <w:t>.</w:t>
      </w:r>
      <w:r w:rsidR="00B123D3">
        <w:t xml:space="preserve"> </w:t>
      </w:r>
    </w:p>
    <w:p w14:paraId="164C770D" w14:textId="2BC70216" w:rsidR="00B80CDB" w:rsidRDefault="00B80CDB" w:rsidP="00EB0FE2">
      <w:pPr>
        <w:pStyle w:val="Titre2"/>
        <w:spacing w:before="0" w:after="120" w:line="240" w:lineRule="auto"/>
      </w:pPr>
      <w:r w:rsidRPr="00D72E07">
        <w:t>Titre</w:t>
      </w:r>
      <w:r>
        <w:t xml:space="preserve"> 3</w:t>
      </w:r>
      <w:r w:rsidRPr="00D72E07">
        <w:t xml:space="preserve">. </w:t>
      </w:r>
      <w:r>
        <w:t>[</w:t>
      </w:r>
      <w:r w:rsidRPr="00B959F4">
        <w:rPr>
          <w:bCs/>
          <w:szCs w:val="24"/>
        </w:rPr>
        <w:t>Monographie – « Histoire » du cas</w:t>
      </w:r>
      <w:r>
        <w:t>]</w:t>
      </w:r>
      <w:r w:rsidR="00391942" w:rsidRPr="00391942">
        <w:t xml:space="preserve"> </w:t>
      </w:r>
      <w:r w:rsidR="00391942" w:rsidRPr="00391942">
        <w:rPr>
          <w:b w:val="0"/>
          <w:bCs/>
        </w:rPr>
        <w:t xml:space="preserve">[1,5 page – environ </w:t>
      </w:r>
      <w:r w:rsidR="00B36603">
        <w:rPr>
          <w:b w:val="0"/>
          <w:bCs/>
        </w:rPr>
        <w:t>7</w:t>
      </w:r>
      <w:r w:rsidR="00391942" w:rsidRPr="00391942">
        <w:rPr>
          <w:b w:val="0"/>
          <w:bCs/>
        </w:rPr>
        <w:t>50 mots]</w:t>
      </w:r>
    </w:p>
    <w:p w14:paraId="0E7FF0F0" w14:textId="2CD12D5A" w:rsidR="00B80CDB" w:rsidRPr="00D72E07" w:rsidRDefault="00B80CDB" w:rsidP="00EB0FE2">
      <w:pPr>
        <w:pStyle w:val="Titre3"/>
        <w:spacing w:before="0" w:after="120" w:line="240" w:lineRule="auto"/>
      </w:pPr>
      <w:r>
        <w:t xml:space="preserve">Titre 3.1. </w:t>
      </w:r>
      <w:r w:rsidRPr="00D72E07">
        <w:t>Les titres secondaires seront en Times New Roman 12, gras et italiques.</w:t>
      </w:r>
    </w:p>
    <w:p w14:paraId="66D1D4B7" w14:textId="77777777" w:rsidR="00EB0FE2" w:rsidRPr="00B80CDB" w:rsidRDefault="00EB0FE2" w:rsidP="00DC3830">
      <w:pPr>
        <w:spacing w:after="0" w:line="240" w:lineRule="auto"/>
        <w:rPr>
          <w:color w:val="000000" w:themeColor="text1"/>
        </w:rPr>
      </w:pPr>
    </w:p>
    <w:p w14:paraId="199164FD" w14:textId="04A510D4" w:rsidR="00B80CDB" w:rsidRDefault="00B80CDB" w:rsidP="00EB0FE2">
      <w:pPr>
        <w:pStyle w:val="Titre2"/>
        <w:spacing w:before="0" w:after="120" w:line="240" w:lineRule="auto"/>
      </w:pPr>
      <w:r w:rsidRPr="00D72E07">
        <w:t>Titre</w:t>
      </w:r>
      <w:r>
        <w:t xml:space="preserve"> 4</w:t>
      </w:r>
      <w:r w:rsidRPr="00D72E07">
        <w:t xml:space="preserve">. </w:t>
      </w:r>
      <w:r>
        <w:t>[</w:t>
      </w:r>
      <w:r>
        <w:rPr>
          <w:bCs/>
          <w:szCs w:val="24"/>
        </w:rPr>
        <w:t>Résultats et Discussion</w:t>
      </w:r>
      <w:r>
        <w:t>]</w:t>
      </w:r>
      <w:r w:rsidR="00530779" w:rsidRPr="00530779">
        <w:t xml:space="preserve"> </w:t>
      </w:r>
      <w:bookmarkStart w:id="1" w:name="_Hlk184400764"/>
      <w:r w:rsidR="00530779" w:rsidRPr="00530779">
        <w:rPr>
          <w:b w:val="0"/>
          <w:bCs/>
        </w:rPr>
        <w:t xml:space="preserve">[2 pages – environ </w:t>
      </w:r>
      <w:r w:rsidR="00B36603">
        <w:rPr>
          <w:b w:val="0"/>
          <w:bCs/>
        </w:rPr>
        <w:t>10</w:t>
      </w:r>
      <w:r w:rsidR="00530779" w:rsidRPr="00530779">
        <w:rPr>
          <w:b w:val="0"/>
          <w:bCs/>
        </w:rPr>
        <w:t>00 mots]</w:t>
      </w:r>
      <w:bookmarkEnd w:id="1"/>
    </w:p>
    <w:p w14:paraId="79DC0FA7" w14:textId="7BFEFF3D" w:rsidR="00B80CDB" w:rsidRPr="00D72E07" w:rsidRDefault="00B80CDB" w:rsidP="00EB0FE2">
      <w:pPr>
        <w:pStyle w:val="Titre3"/>
        <w:spacing w:before="0" w:after="120" w:line="240" w:lineRule="auto"/>
      </w:pPr>
      <w:r>
        <w:t xml:space="preserve">Titre 4.1. </w:t>
      </w:r>
      <w:r w:rsidRPr="00D72E07">
        <w:t>Les titres secondaires seront en Times New Roman 12, gras et italiques.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7D9E" w:rsidRPr="00647D9E" w14:paraId="5D5C8AA3" w14:textId="77777777" w:rsidTr="00530779">
        <w:tc>
          <w:tcPr>
            <w:tcW w:w="9062" w:type="dxa"/>
          </w:tcPr>
          <w:p w14:paraId="1633D419" w14:textId="1178F44C" w:rsidR="00647D9E" w:rsidRPr="00647D9E" w:rsidRDefault="00647D9E" w:rsidP="00DC3830">
            <w:pPr>
              <w:spacing w:line="240" w:lineRule="auto"/>
              <w:rPr>
                <w:color w:val="000000" w:themeColor="text1"/>
              </w:rPr>
            </w:pPr>
            <w:r w:rsidRPr="00647D9E">
              <w:rPr>
                <w:color w:val="000000" w:themeColor="text1"/>
              </w:rPr>
              <w:t>Cette partie devra débuter par un encadré sur la méthodologie employée par les auteurs (</w:t>
            </w:r>
            <w:r w:rsidRPr="000D3D33">
              <w:rPr>
                <w:color w:val="000000" w:themeColor="text1"/>
              </w:rPr>
              <w:t>100 mots maximum).</w:t>
            </w:r>
            <w:r w:rsidR="007041C4">
              <w:rPr>
                <w:color w:val="000000" w:themeColor="text1"/>
              </w:rPr>
              <w:t xml:space="preserve"> </w:t>
            </w:r>
          </w:p>
        </w:tc>
      </w:tr>
    </w:tbl>
    <w:p w14:paraId="2E218799" w14:textId="77777777" w:rsidR="009D54E9" w:rsidRPr="00355801" w:rsidRDefault="009D54E9" w:rsidP="00DC3830">
      <w:pPr>
        <w:spacing w:after="0" w:line="240" w:lineRule="auto"/>
        <w:rPr>
          <w:b/>
          <w:bCs/>
          <w:sz w:val="18"/>
          <w:szCs w:val="18"/>
        </w:rPr>
      </w:pPr>
    </w:p>
    <w:p w14:paraId="743D7D99" w14:textId="6012CEEE" w:rsidR="009D54E9" w:rsidRDefault="00B80CDB" w:rsidP="00DC3830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Conclusion</w:t>
      </w:r>
      <w:r w:rsidR="00A52B6B">
        <w:rPr>
          <w:b/>
          <w:bCs/>
          <w:szCs w:val="24"/>
        </w:rPr>
        <w:t xml:space="preserve"> </w:t>
      </w:r>
      <w:r w:rsidR="00A52B6B" w:rsidRPr="008836E8">
        <w:rPr>
          <w:color w:val="000000" w:themeColor="text1"/>
        </w:rPr>
        <w:t xml:space="preserve">[1 page – environ </w:t>
      </w:r>
      <w:r w:rsidR="00A04057" w:rsidRPr="008836E8">
        <w:t>5</w:t>
      </w:r>
      <w:r w:rsidR="00A52B6B" w:rsidRPr="008836E8">
        <w:rPr>
          <w:color w:val="000000" w:themeColor="text1"/>
        </w:rPr>
        <w:t>00 mots]</w:t>
      </w:r>
    </w:p>
    <w:p w14:paraId="2C60205E" w14:textId="147FBF15" w:rsidR="00974E7C" w:rsidRDefault="00974E7C" w:rsidP="00DC3830">
      <w:pPr>
        <w:spacing w:after="0" w:line="240" w:lineRule="auto"/>
        <w:rPr>
          <w:szCs w:val="24"/>
        </w:rPr>
      </w:pPr>
      <w:r w:rsidRPr="00974E7C">
        <w:rPr>
          <w:szCs w:val="24"/>
        </w:rPr>
        <w:t xml:space="preserve">Mettre en avant les apports du cas </w:t>
      </w:r>
    </w:p>
    <w:p w14:paraId="03D239DC" w14:textId="77777777" w:rsidR="00974E7C" w:rsidRPr="00974E7C" w:rsidRDefault="00974E7C" w:rsidP="00DC3830">
      <w:pPr>
        <w:spacing w:after="0" w:line="240" w:lineRule="auto"/>
        <w:rPr>
          <w:szCs w:val="24"/>
        </w:rPr>
      </w:pPr>
    </w:p>
    <w:p w14:paraId="2D57A008" w14:textId="6AC83CF3" w:rsidR="00B80CDB" w:rsidRDefault="00B80CDB" w:rsidP="00DC3830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Références bibliographiques</w:t>
      </w:r>
    </w:p>
    <w:p w14:paraId="1ED72EEA" w14:textId="2B1CF975" w:rsidR="00B80CDB" w:rsidRPr="00647D9E" w:rsidRDefault="00647D9E" w:rsidP="00DC3830">
      <w:pPr>
        <w:spacing w:after="0" w:line="240" w:lineRule="auto"/>
      </w:pPr>
      <w:r w:rsidRPr="00647D9E">
        <w:t xml:space="preserve">Se </w:t>
      </w:r>
      <w:r w:rsidR="00A20C03" w:rsidRPr="00647D9E">
        <w:t>référer</w:t>
      </w:r>
      <w:r w:rsidRPr="00647D9E">
        <w:t xml:space="preserve"> aux consignes de </w:t>
      </w:r>
      <w:r w:rsidR="00A20C03">
        <w:t>T</w:t>
      </w:r>
      <w:r w:rsidRPr="00647D9E">
        <w:t>aylor &amp; Francis</w:t>
      </w:r>
      <w:r w:rsidR="00D05243">
        <w:t xml:space="preserve"> en cliquant </w:t>
      </w:r>
      <w:hyperlink r:id="rId8" w:history="1">
        <w:r w:rsidR="00D05243" w:rsidRPr="00D05243">
          <w:rPr>
            <w:rStyle w:val="Lienhypertexte"/>
          </w:rPr>
          <w:t>ici</w:t>
        </w:r>
      </w:hyperlink>
      <w:r w:rsidRPr="00647D9E">
        <w:t>.</w:t>
      </w:r>
    </w:p>
    <w:p w14:paraId="74B96F47" w14:textId="77777777" w:rsidR="00562BF7" w:rsidRDefault="00562BF7" w:rsidP="00DC3830">
      <w:pPr>
        <w:spacing w:after="0" w:line="240" w:lineRule="auto"/>
        <w:rPr>
          <w:b/>
          <w:bCs/>
          <w:color w:val="000000" w:themeColor="text1"/>
        </w:rPr>
      </w:pPr>
    </w:p>
    <w:p w14:paraId="7B56231A" w14:textId="70A49372" w:rsidR="000D3D33" w:rsidRPr="000D3D33" w:rsidRDefault="000D3D33" w:rsidP="00DC3830">
      <w:pPr>
        <w:spacing w:after="0" w:line="240" w:lineRule="auto"/>
        <w:rPr>
          <w:b/>
          <w:bCs/>
          <w:color w:val="000000" w:themeColor="text1"/>
        </w:rPr>
      </w:pPr>
      <w:r w:rsidRPr="000D3D33">
        <w:rPr>
          <w:b/>
          <w:bCs/>
          <w:color w:val="000000" w:themeColor="text1"/>
        </w:rPr>
        <w:t>Annexes</w:t>
      </w:r>
    </w:p>
    <w:p w14:paraId="278783AA" w14:textId="0AFF91EE" w:rsidR="00974E7C" w:rsidRDefault="000D3D33" w:rsidP="00DC383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Une proposition d’annexes est possible</w:t>
      </w:r>
      <w:r w:rsidR="00974E7C">
        <w:rPr>
          <w:color w:val="000000" w:themeColor="text1"/>
        </w:rPr>
        <w:t xml:space="preserve">, hors décompte </w:t>
      </w:r>
      <w:r>
        <w:rPr>
          <w:color w:val="000000" w:themeColor="text1"/>
        </w:rPr>
        <w:t>du nombre de pages de l’étude de cas.</w:t>
      </w:r>
    </w:p>
    <w:p w14:paraId="1FCB3671" w14:textId="51F44AA4" w:rsidR="00CB3B5F" w:rsidRDefault="00CB3B5F" w:rsidP="00DC3830">
      <w:pPr>
        <w:spacing w:after="0" w:line="240" w:lineRule="auto"/>
        <w:rPr>
          <w:color w:val="000000" w:themeColor="text1"/>
        </w:rPr>
      </w:pPr>
    </w:p>
    <w:p w14:paraId="02DF419D" w14:textId="7352BAF8" w:rsidR="00CB3B5F" w:rsidRPr="00A20C03" w:rsidRDefault="00CB3B5F" w:rsidP="00DC3830">
      <w:pPr>
        <w:spacing w:after="0" w:line="240" w:lineRule="auto"/>
        <w:jc w:val="left"/>
        <w:rPr>
          <w:color w:val="000000" w:themeColor="text1"/>
        </w:rPr>
      </w:pPr>
    </w:p>
    <w:sectPr w:rsidR="00CB3B5F" w:rsidRPr="00A20C03" w:rsidSect="00CC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52"/>
    <w:multiLevelType w:val="multilevel"/>
    <w:tmpl w:val="C780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F0F17"/>
    <w:multiLevelType w:val="multilevel"/>
    <w:tmpl w:val="38AE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7165"/>
    <w:multiLevelType w:val="multilevel"/>
    <w:tmpl w:val="EA2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82C9C"/>
    <w:multiLevelType w:val="hybridMultilevel"/>
    <w:tmpl w:val="2B1C3BB4"/>
    <w:lvl w:ilvl="0" w:tplc="A2F06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C5A7B"/>
    <w:multiLevelType w:val="multilevel"/>
    <w:tmpl w:val="F66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047F8"/>
    <w:multiLevelType w:val="hybridMultilevel"/>
    <w:tmpl w:val="43324988"/>
    <w:lvl w:ilvl="0" w:tplc="A2F06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D1C98"/>
    <w:multiLevelType w:val="multilevel"/>
    <w:tmpl w:val="524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05817"/>
    <w:multiLevelType w:val="hybridMultilevel"/>
    <w:tmpl w:val="7254951C"/>
    <w:lvl w:ilvl="0" w:tplc="523672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E9"/>
    <w:rsid w:val="00047EC6"/>
    <w:rsid w:val="000D3D33"/>
    <w:rsid w:val="001C25EE"/>
    <w:rsid w:val="001D1478"/>
    <w:rsid w:val="001D7A4A"/>
    <w:rsid w:val="002D5E99"/>
    <w:rsid w:val="00355801"/>
    <w:rsid w:val="00391942"/>
    <w:rsid w:val="00395C05"/>
    <w:rsid w:val="004048DF"/>
    <w:rsid w:val="00462198"/>
    <w:rsid w:val="004F010A"/>
    <w:rsid w:val="00530779"/>
    <w:rsid w:val="00532FA1"/>
    <w:rsid w:val="00562BF7"/>
    <w:rsid w:val="005A5BD0"/>
    <w:rsid w:val="005E18A8"/>
    <w:rsid w:val="00647D9E"/>
    <w:rsid w:val="006A373E"/>
    <w:rsid w:val="006D098B"/>
    <w:rsid w:val="007041C4"/>
    <w:rsid w:val="00711CF4"/>
    <w:rsid w:val="007E34DF"/>
    <w:rsid w:val="007E4D41"/>
    <w:rsid w:val="00852F9C"/>
    <w:rsid w:val="00865E09"/>
    <w:rsid w:val="008836E8"/>
    <w:rsid w:val="00895686"/>
    <w:rsid w:val="00974E7C"/>
    <w:rsid w:val="009D54E9"/>
    <w:rsid w:val="009F19A1"/>
    <w:rsid w:val="009F525E"/>
    <w:rsid w:val="00A04057"/>
    <w:rsid w:val="00A20C03"/>
    <w:rsid w:val="00A31CBF"/>
    <w:rsid w:val="00A35124"/>
    <w:rsid w:val="00A52B6B"/>
    <w:rsid w:val="00B0094A"/>
    <w:rsid w:val="00B123BF"/>
    <w:rsid w:val="00B123D3"/>
    <w:rsid w:val="00B36603"/>
    <w:rsid w:val="00B80CDB"/>
    <w:rsid w:val="00B959F4"/>
    <w:rsid w:val="00BD2135"/>
    <w:rsid w:val="00BD5B11"/>
    <w:rsid w:val="00C632D5"/>
    <w:rsid w:val="00CB3B5F"/>
    <w:rsid w:val="00CB7739"/>
    <w:rsid w:val="00CC24EF"/>
    <w:rsid w:val="00D05243"/>
    <w:rsid w:val="00D72E07"/>
    <w:rsid w:val="00DC3830"/>
    <w:rsid w:val="00E80B3E"/>
    <w:rsid w:val="00EB0FE2"/>
    <w:rsid w:val="00EC081C"/>
    <w:rsid w:val="00E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A6D4"/>
  <w15:chartTrackingRefBased/>
  <w15:docId w15:val="{127EE6C5-007C-4C57-9EE0-5CD5971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L&amp;M"/>
    <w:qFormat/>
    <w:rsid w:val="007E34DF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aliases w:val="Titre 1_L&amp;M"/>
    <w:basedOn w:val="Normal"/>
    <w:next w:val="Normal"/>
    <w:link w:val="Titre1Car"/>
    <w:uiPriority w:val="9"/>
    <w:qFormat/>
    <w:rsid w:val="007E3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2E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aliases w:val="Titre 3_L&amp;M"/>
    <w:basedOn w:val="Normal"/>
    <w:next w:val="Normal"/>
    <w:link w:val="Titre3Car"/>
    <w:uiPriority w:val="9"/>
    <w:unhideWhenUsed/>
    <w:qFormat/>
    <w:rsid w:val="00D72E07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2E07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4E9"/>
    <w:pPr>
      <w:ind w:left="720"/>
      <w:contextualSpacing/>
    </w:pPr>
  </w:style>
  <w:style w:type="character" w:customStyle="1" w:styleId="Titre1Car">
    <w:name w:val="Titre 1 Car"/>
    <w:aliases w:val="Titre 1_L&amp;M Car"/>
    <w:basedOn w:val="Policepardfaut"/>
    <w:link w:val="Titre1"/>
    <w:uiPriority w:val="9"/>
    <w:rsid w:val="007E34D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rticletitle">
    <w:name w:val="Article title"/>
    <w:basedOn w:val="Normal"/>
    <w:next w:val="Normal"/>
    <w:qFormat/>
    <w:rsid w:val="00CC24EF"/>
    <w:pPr>
      <w:spacing w:after="120" w:line="360" w:lineRule="auto"/>
      <w:jc w:val="left"/>
    </w:pPr>
    <w:rPr>
      <w:rFonts w:eastAsia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i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CC24EF"/>
    <w:pPr>
      <w:spacing w:before="240" w:after="0" w:line="360" w:lineRule="auto"/>
      <w:jc w:val="left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CC24EF"/>
    <w:pPr>
      <w:spacing w:before="360" w:after="300" w:line="360" w:lineRule="auto"/>
      <w:ind w:left="720" w:right="567"/>
      <w:jc w:val="left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Keywords">
    <w:name w:val="Keywords"/>
    <w:basedOn w:val="Normal"/>
    <w:next w:val="Normal"/>
    <w:qFormat/>
    <w:rsid w:val="00CC24EF"/>
    <w:pPr>
      <w:spacing w:before="240" w:after="240" w:line="360" w:lineRule="auto"/>
      <w:ind w:left="720" w:right="567"/>
      <w:jc w:val="left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Subjectcodes">
    <w:name w:val="Subject codes"/>
    <w:basedOn w:val="Keywords"/>
    <w:next w:val="Normal"/>
    <w:qFormat/>
    <w:rsid w:val="00CC24EF"/>
  </w:style>
  <w:style w:type="character" w:customStyle="1" w:styleId="Titre2Car">
    <w:name w:val="Titre 2 Car"/>
    <w:basedOn w:val="Policepardfaut"/>
    <w:link w:val="Titre2"/>
    <w:uiPriority w:val="9"/>
    <w:rsid w:val="00D72E0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itre3Car">
    <w:name w:val="Titre 3 Car"/>
    <w:aliases w:val="Titre 3_L&amp;M Car"/>
    <w:basedOn w:val="Policepardfaut"/>
    <w:link w:val="Titre3"/>
    <w:uiPriority w:val="9"/>
    <w:rsid w:val="00D72E07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72E07"/>
    <w:rPr>
      <w:rFonts w:ascii="Times New Roman" w:eastAsiaTheme="majorEastAsia" w:hAnsi="Times New Roman" w:cstheme="majorBidi"/>
      <w:iCs/>
      <w:color w:val="000000" w:themeColor="text1"/>
    </w:rPr>
  </w:style>
  <w:style w:type="table" w:styleId="Grilledutableau">
    <w:name w:val="Table Grid"/>
    <w:basedOn w:val="TableauNormal"/>
    <w:uiPriority w:val="39"/>
    <w:rsid w:val="009F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647D9E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647D9E"/>
    <w:rPr>
      <w:rFonts w:ascii="Verdana-Italic" w:hAnsi="Verdana-Italic" w:hint="default"/>
      <w:b w:val="0"/>
      <w:bCs w:val="0"/>
      <w:i/>
      <w:iCs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47D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D9E"/>
    <w:rPr>
      <w:color w:val="605E5C"/>
      <w:shd w:val="clear" w:color="auto" w:fill="E1DFDD"/>
    </w:rPr>
  </w:style>
  <w:style w:type="paragraph" w:customStyle="1" w:styleId="user-links-collapsible-item">
    <w:name w:val="user-links-collapsible-item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vector-menu-heading-label">
    <w:name w:val="vector-menu-heading-label"/>
    <w:basedOn w:val="Policepardfaut"/>
    <w:rsid w:val="00CB3B5F"/>
  </w:style>
  <w:style w:type="paragraph" w:styleId="NormalWeb">
    <w:name w:val="Normal (Web)"/>
    <w:basedOn w:val="Normal"/>
    <w:uiPriority w:val="99"/>
    <w:semiHidden/>
    <w:unhideWhenUsed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mw-list-item">
    <w:name w:val="mw-list-item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sidebar-toc-title">
    <w:name w:val="sidebar-toc-title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sidebar-toc-list-item">
    <w:name w:val="sidebar-toc-list-item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mw-page-title-main">
    <w:name w:val="mw-page-title-main"/>
    <w:basedOn w:val="Policepardfaut"/>
    <w:rsid w:val="00CB3B5F"/>
  </w:style>
  <w:style w:type="paragraph" w:customStyle="1" w:styleId="selected">
    <w:name w:val="selected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vector-tab-noicon">
    <w:name w:val="vector-tab-noicon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customStyle="1" w:styleId="collapsible">
    <w:name w:val="collapsible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datasortkey">
    <w:name w:val="datasortkey"/>
    <w:basedOn w:val="Policepardfaut"/>
    <w:rsid w:val="00CB3B5F"/>
  </w:style>
  <w:style w:type="paragraph" w:customStyle="1" w:styleId="navbar">
    <w:name w:val="navbar"/>
    <w:basedOn w:val="Normal"/>
    <w:rsid w:val="00CB3B5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plainlinks">
    <w:name w:val="plainlinks"/>
    <w:basedOn w:val="Policepardfaut"/>
    <w:rsid w:val="00CB3B5F"/>
  </w:style>
  <w:style w:type="character" w:customStyle="1" w:styleId="indicateur-langue">
    <w:name w:val="indicateur-langue"/>
    <w:basedOn w:val="Policepardfaut"/>
    <w:rsid w:val="00CB3B5F"/>
  </w:style>
  <w:style w:type="character" w:customStyle="1" w:styleId="mw-headline">
    <w:name w:val="mw-headline"/>
    <w:basedOn w:val="Policepardfaut"/>
    <w:rsid w:val="00CB3B5F"/>
  </w:style>
  <w:style w:type="character" w:customStyle="1" w:styleId="citation">
    <w:name w:val="citation"/>
    <w:basedOn w:val="Policepardfaut"/>
    <w:rsid w:val="00CB3B5F"/>
  </w:style>
  <w:style w:type="paragraph" w:styleId="Corpsdetexte">
    <w:name w:val="Body Text"/>
    <w:basedOn w:val="Normal"/>
    <w:link w:val="CorpsdetexteCar"/>
    <w:uiPriority w:val="1"/>
    <w:qFormat/>
    <w:rsid w:val="004048DF"/>
    <w:pPr>
      <w:widowControl w:val="0"/>
      <w:autoSpaceDE w:val="0"/>
      <w:autoSpaceDN w:val="0"/>
      <w:spacing w:after="0" w:line="240" w:lineRule="auto"/>
      <w:ind w:left="116"/>
      <w:jc w:val="left"/>
    </w:pPr>
    <w:rPr>
      <w:rFonts w:eastAsia="Times New Roman" w:cs="Times New Roman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048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8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.co.uk/journals/authors/style/reference/tf_ChicagoAD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ndfonline.com/action/authorSubmission?show=instructions&amp;journalCode=tlam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3C9B-B3E3-418B-BFFC-0D0AB923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Vichara KIN</dc:creator>
  <cp:keywords/>
  <dc:description/>
  <cp:lastModifiedBy>Thierry Morvan</cp:lastModifiedBy>
  <cp:revision>2</cp:revision>
  <cp:lastPrinted>2025-01-02T16:32:00Z</cp:lastPrinted>
  <dcterms:created xsi:type="dcterms:W3CDTF">2025-03-14T14:17:00Z</dcterms:created>
  <dcterms:modified xsi:type="dcterms:W3CDTF">2025-03-14T14:17:00Z</dcterms:modified>
</cp:coreProperties>
</file>